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7967">
      <w:pPr>
        <w:jc w:val="left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附件2</w:t>
      </w:r>
    </w:p>
    <w:p w14:paraId="65A3CD0A">
      <w:pPr>
        <w:rPr>
          <w:rFonts w:hint="eastAsia"/>
        </w:rPr>
      </w:pPr>
    </w:p>
    <w:p w14:paraId="4D8EB4DE">
      <w:pPr>
        <w:widowControl/>
        <w:kinsoku w:val="0"/>
        <w:autoSpaceDE w:val="0"/>
        <w:autoSpaceDN w:val="0"/>
        <w:adjustRightInd w:val="0"/>
        <w:snapToGrid w:val="0"/>
        <w:spacing w:before="143" w:line="233" w:lineRule="auto"/>
        <w:ind w:left="2950" w:right="164" w:rightChars="0" w:hanging="2599"/>
        <w:jc w:val="center"/>
        <w:textAlignment w:val="baseline"/>
        <w:rPr>
          <w:rFonts w:hint="eastAsia" w:ascii="Times New Roman" w:hAnsi="Times New Roman" w:eastAsia="宋体" w:cs="宋体"/>
          <w:b/>
          <w:i w:val="0"/>
          <w:strike w:val="0"/>
          <w:snapToGrid w:val="0"/>
          <w:color w:val="000000"/>
          <w:spacing w:val="-10"/>
          <w:kern w:val="0"/>
          <w:sz w:val="40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/>
          <w:i w:val="0"/>
          <w:strike w:val="0"/>
          <w:snapToGrid w:val="0"/>
          <w:color w:val="000000"/>
          <w:spacing w:val="-10"/>
          <w:kern w:val="0"/>
          <w:sz w:val="40"/>
          <w:szCs w:val="28"/>
          <w:u w:val="none"/>
          <w:lang w:val="en-US" w:eastAsia="zh-CN"/>
        </w:rPr>
        <w:t>河南省工程勘察设计行业协会团体标准</w:t>
      </w:r>
    </w:p>
    <w:p w14:paraId="1B3190FA">
      <w:pPr>
        <w:widowControl/>
        <w:kinsoku w:val="0"/>
        <w:autoSpaceDE w:val="0"/>
        <w:autoSpaceDN w:val="0"/>
        <w:adjustRightInd w:val="0"/>
        <w:snapToGrid w:val="0"/>
        <w:spacing w:before="143" w:line="233" w:lineRule="auto"/>
        <w:ind w:right="164" w:rightChars="0"/>
        <w:jc w:val="center"/>
        <w:textAlignment w:val="baseline"/>
        <w:rPr>
          <w:rFonts w:hint="eastAsia" w:ascii="Times New Roman" w:hAnsi="Times New Roman" w:eastAsia="宋体" w:cs="宋体"/>
          <w:b/>
          <w:i w:val="0"/>
          <w:strike w:val="0"/>
          <w:snapToGrid w:val="0"/>
          <w:color w:val="000000"/>
          <w:spacing w:val="-10"/>
          <w:kern w:val="0"/>
          <w:sz w:val="40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宋体"/>
          <w:b/>
          <w:i w:val="0"/>
          <w:strike w:val="0"/>
          <w:snapToGrid w:val="0"/>
          <w:color w:val="000000"/>
          <w:spacing w:val="-10"/>
          <w:kern w:val="0"/>
          <w:sz w:val="40"/>
          <w:szCs w:val="28"/>
          <w:u w:val="none"/>
          <w:lang w:val="en-US" w:eastAsia="zh-CN"/>
        </w:rPr>
        <w:t>《锯齿形装配式混凝土结构施工图制图规则及构造详图》（征求意见稿）征求意见表</w:t>
      </w:r>
    </w:p>
    <w:p w14:paraId="085ED987"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86"/>
        <w:gridCol w:w="850"/>
        <w:gridCol w:w="2857"/>
      </w:tblGrid>
      <w:tr w14:paraId="595A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10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C7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2C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0E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53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47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268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FD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1A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31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EA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A0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FF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FC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条文号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09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意见和/或建议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15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理由/ 背景材料</w:t>
            </w:r>
          </w:p>
        </w:tc>
      </w:tr>
      <w:tr w14:paraId="2A60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7D7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22B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CCB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6994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FBE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933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8EB3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1E72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B87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60A9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22A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160F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FA6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8DB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76C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3395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813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26F6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B2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14:paraId="298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275C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BD52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D40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14:paraId="748C7D7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D85EB5B">
      <w:pPr>
        <w:snapToGrid w:val="0"/>
        <w:spacing w:line="300" w:lineRule="auto"/>
        <w:ind w:firstLine="630" w:firstLineChars="300"/>
      </w:pPr>
      <w:r>
        <w:t xml:space="preserve"> </w:t>
      </w:r>
    </w:p>
    <w:p w14:paraId="52168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5AF4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2391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03B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1D78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4CBF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B2F91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1AE"/>
    <w:rsid w:val="00746325"/>
    <w:rsid w:val="00746EBF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15C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33D5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DBE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00D4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3C8B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664B"/>
    <w:rsid w:val="00CB724B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43BB"/>
    <w:rsid w:val="00D27060"/>
    <w:rsid w:val="00D278F8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311D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A481EEC"/>
    <w:rsid w:val="372F0F16"/>
    <w:rsid w:val="38171854"/>
    <w:rsid w:val="39043599"/>
    <w:rsid w:val="65662818"/>
    <w:rsid w:val="65670EE8"/>
    <w:rsid w:val="71754B04"/>
    <w:rsid w:val="769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12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微信用户</cp:lastModifiedBy>
  <cp:lastPrinted>2025-08-06T07:01:00Z</cp:lastPrinted>
  <dcterms:modified xsi:type="dcterms:W3CDTF">2025-08-06T07:38:48Z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eyJoZGlkIjoiMzQ5MjFiOTIyNTlmN2UzYmFkZmViNGUyYzkyOWFmMDUiLCJ1c2VySWQiOiIxMjQ1MDg0NTg4In0=</vt:lpwstr>
  </property>
  <property fmtid="{D5CDD505-2E9C-101B-9397-08002B2CF9AE}" pid="4" name="ICV">
    <vt:lpwstr>B1F7A8CAC5C148AD9895AD06C8B5A17C_13</vt:lpwstr>
  </property>
</Properties>
</file>