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7681">
      <w:pPr>
        <w:tabs>
          <w:tab w:val="left" w:pos="693"/>
        </w:tabs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</w:p>
    <w:p w14:paraId="78AE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河南省工程勘察设计行业协会</w:t>
      </w:r>
    </w:p>
    <w:p w14:paraId="41FD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届理事会成员自荐表</w:t>
      </w:r>
    </w:p>
    <w:p w14:paraId="4C0E812C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1.单位会员表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200"/>
        <w:gridCol w:w="1225"/>
        <w:gridCol w:w="587"/>
        <w:gridCol w:w="1513"/>
        <w:gridCol w:w="2586"/>
      </w:tblGrid>
      <w:tr w14:paraId="0F7B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9CB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单位名称</w:t>
            </w:r>
          </w:p>
        </w:tc>
        <w:tc>
          <w:tcPr>
            <w:tcW w:w="711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963E3D2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7EF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DC4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通讯地址</w:t>
            </w:r>
          </w:p>
        </w:tc>
        <w:tc>
          <w:tcPr>
            <w:tcW w:w="711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EB00508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836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CBA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单位性质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62AF75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tcBorders>
              <w:left w:val="single" w:color="auto" w:sz="4" w:space="0"/>
            </w:tcBorders>
            <w:noWrap w:val="0"/>
            <w:vAlign w:val="center"/>
          </w:tcPr>
          <w:p w14:paraId="57CDCCF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成立时间</w:t>
            </w:r>
          </w:p>
        </w:tc>
        <w:tc>
          <w:tcPr>
            <w:tcW w:w="2586" w:type="dxa"/>
            <w:tcBorders>
              <w:left w:val="single" w:color="auto" w:sz="4" w:space="0"/>
            </w:tcBorders>
            <w:noWrap w:val="0"/>
            <w:vAlign w:val="center"/>
          </w:tcPr>
          <w:p w14:paraId="3B674BAA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7731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121F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资质及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主营业务</w:t>
            </w:r>
          </w:p>
        </w:tc>
        <w:tc>
          <w:tcPr>
            <w:tcW w:w="7111" w:type="dxa"/>
            <w:gridSpan w:val="5"/>
            <w:noWrap w:val="0"/>
            <w:vAlign w:val="center"/>
          </w:tcPr>
          <w:p w14:paraId="5D8D28BA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804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61" w:type="dxa"/>
            <w:noWrap w:val="0"/>
            <w:vAlign w:val="center"/>
          </w:tcPr>
          <w:p w14:paraId="4068F35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自荐职务</w:t>
            </w:r>
          </w:p>
        </w:tc>
        <w:tc>
          <w:tcPr>
            <w:tcW w:w="7111" w:type="dxa"/>
            <w:gridSpan w:val="5"/>
            <w:noWrap w:val="0"/>
            <w:vAlign w:val="center"/>
          </w:tcPr>
          <w:p w14:paraId="7671B9D8">
            <w:pPr>
              <w:spacing w:line="300" w:lineRule="exact"/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理事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常务理事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□其他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u w:val="single"/>
                <w:lang w:val="en-US" w:eastAsia="zh-CN"/>
              </w:rPr>
              <w:t xml:space="preserve">        </w:t>
            </w:r>
          </w:p>
          <w:p w14:paraId="0C4B9620">
            <w:pPr>
              <w:spacing w:line="30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u w:val="none"/>
                <w:lang w:val="en-US" w:eastAsia="zh-CN"/>
              </w:rPr>
              <w:t>（填写此表默认自荐为单位会员，自荐职务请在此栏选填）</w:t>
            </w:r>
          </w:p>
        </w:tc>
      </w:tr>
      <w:tr w14:paraId="3D7D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1" w:type="dxa"/>
            <w:noWrap w:val="0"/>
            <w:vAlign w:val="center"/>
          </w:tcPr>
          <w:p w14:paraId="0AB4345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在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其他协会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、</w:t>
            </w:r>
          </w:p>
          <w:p w14:paraId="56DC5DC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学会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中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任职情况</w:t>
            </w:r>
          </w:p>
        </w:tc>
        <w:tc>
          <w:tcPr>
            <w:tcW w:w="7111" w:type="dxa"/>
            <w:gridSpan w:val="5"/>
            <w:noWrap w:val="0"/>
            <w:vAlign w:val="center"/>
          </w:tcPr>
          <w:p w14:paraId="329C9128">
            <w:pPr>
              <w:spacing w:line="30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协会（学会）名称：</w:t>
            </w:r>
          </w:p>
          <w:p w14:paraId="75A14F43">
            <w:pPr>
              <w:spacing w:line="30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理事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常务理事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副会长      □会长</w:t>
            </w:r>
          </w:p>
        </w:tc>
      </w:tr>
      <w:tr w14:paraId="681A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 w14:paraId="497B735D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定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代表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人</w:t>
            </w:r>
          </w:p>
          <w:p w14:paraId="1D73804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（负责人）</w:t>
            </w:r>
          </w:p>
        </w:tc>
        <w:tc>
          <w:tcPr>
            <w:tcW w:w="1200" w:type="dxa"/>
            <w:noWrap w:val="0"/>
            <w:vAlign w:val="center"/>
          </w:tcPr>
          <w:p w14:paraId="4C56BD8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姓 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689394BB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3AC798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职  务</w:t>
            </w:r>
          </w:p>
        </w:tc>
        <w:tc>
          <w:tcPr>
            <w:tcW w:w="2586" w:type="dxa"/>
            <w:noWrap w:val="0"/>
            <w:vAlign w:val="center"/>
          </w:tcPr>
          <w:p w14:paraId="50EF5D2B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324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314C950C">
            <w:pPr>
              <w:spacing w:line="32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33266F8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电 话</w:t>
            </w:r>
          </w:p>
        </w:tc>
        <w:tc>
          <w:tcPr>
            <w:tcW w:w="18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C2A902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 w14:paraId="316877F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手  机</w:t>
            </w:r>
          </w:p>
        </w:tc>
        <w:tc>
          <w:tcPr>
            <w:tcW w:w="2586" w:type="dxa"/>
            <w:tcBorders>
              <w:right w:val="single" w:color="auto" w:sz="4" w:space="0"/>
            </w:tcBorders>
            <w:noWrap w:val="0"/>
            <w:vAlign w:val="center"/>
          </w:tcPr>
          <w:p w14:paraId="43AE1DCA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10F3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 w14:paraId="7C02A19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单位代表</w:t>
            </w:r>
          </w:p>
          <w:p w14:paraId="41CE10A9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（代表本单位</w:t>
            </w:r>
          </w:p>
          <w:p w14:paraId="72B0E08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出席协会会议）</w:t>
            </w: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32682D4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18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424E1A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 w14:paraId="03ED500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2586" w:type="dxa"/>
            <w:tcBorders>
              <w:right w:val="single" w:color="auto" w:sz="4" w:space="0"/>
            </w:tcBorders>
            <w:noWrap w:val="0"/>
            <w:vAlign w:val="center"/>
          </w:tcPr>
          <w:p w14:paraId="7BC863B2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964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4BEB7EB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71CA4F9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18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DD4F57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 w14:paraId="2E6C888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身份证号码</w:t>
            </w:r>
          </w:p>
        </w:tc>
        <w:tc>
          <w:tcPr>
            <w:tcW w:w="2586" w:type="dxa"/>
            <w:tcBorders>
              <w:right w:val="single" w:color="auto" w:sz="4" w:space="0"/>
            </w:tcBorders>
            <w:noWrap w:val="0"/>
            <w:vAlign w:val="center"/>
          </w:tcPr>
          <w:p w14:paraId="5FD83421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2B1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486103E6">
            <w:pPr>
              <w:spacing w:line="32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11C8A4A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18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B075D2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 w14:paraId="483E9C9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2586" w:type="dxa"/>
            <w:tcBorders>
              <w:right w:val="single" w:color="auto" w:sz="4" w:space="0"/>
            </w:tcBorders>
            <w:noWrap w:val="0"/>
            <w:vAlign w:val="center"/>
          </w:tcPr>
          <w:p w14:paraId="727F06BF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413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961" w:type="dxa"/>
            <w:tcBorders>
              <w:right w:val="single" w:color="auto" w:sz="4" w:space="0"/>
            </w:tcBorders>
            <w:noWrap w:val="0"/>
            <w:vAlign w:val="center"/>
          </w:tcPr>
          <w:p w14:paraId="196CBD1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联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络员</w:t>
            </w:r>
          </w:p>
          <w:p w14:paraId="108BBE6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驻通讯群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7E8EC9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姓 名</w:t>
            </w:r>
          </w:p>
        </w:tc>
        <w:tc>
          <w:tcPr>
            <w:tcW w:w="18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828F33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 w14:paraId="654E294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2586" w:type="dxa"/>
            <w:tcBorders>
              <w:right w:val="single" w:color="auto" w:sz="4" w:space="0"/>
            </w:tcBorders>
            <w:noWrap w:val="0"/>
            <w:vAlign w:val="center"/>
          </w:tcPr>
          <w:p w14:paraId="7A3FD7D9">
            <w:pPr>
              <w:spacing w:line="3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677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4386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5BD47472">
            <w:pPr>
              <w:spacing w:line="300" w:lineRule="exact"/>
              <w:ind w:right="456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单位意见：</w:t>
            </w:r>
          </w:p>
          <w:p w14:paraId="3AA52C35">
            <w:pPr>
              <w:spacing w:line="300" w:lineRule="exact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19287C74">
            <w:pPr>
              <w:spacing w:line="300" w:lineRule="exact"/>
              <w:ind w:right="456"/>
              <w:jc w:val="righ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公  章</w:t>
            </w:r>
          </w:p>
          <w:p w14:paraId="08752AB3">
            <w:pPr>
              <w:spacing w:line="300" w:lineRule="exact"/>
              <w:ind w:firstLine="480" w:firstLineChars="200"/>
              <w:jc w:val="righ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  <w:p w14:paraId="161FFB0F">
            <w:pPr>
              <w:spacing w:line="300" w:lineRule="exact"/>
              <w:ind w:firstLine="480" w:firstLineChars="200"/>
              <w:jc w:val="righ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        年    月    日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</w:t>
            </w:r>
          </w:p>
        </w:tc>
        <w:tc>
          <w:tcPr>
            <w:tcW w:w="4686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57B9471D">
            <w:pPr>
              <w:spacing w:line="300" w:lineRule="exact"/>
              <w:ind w:right="456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协会意见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：</w:t>
            </w:r>
          </w:p>
          <w:p w14:paraId="053E50F4">
            <w:pPr>
              <w:spacing w:line="300" w:lineRule="exact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7125CDEE">
            <w:pPr>
              <w:spacing w:line="300" w:lineRule="exact"/>
              <w:ind w:right="456"/>
              <w:jc w:val="righ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公  章</w:t>
            </w:r>
          </w:p>
          <w:p w14:paraId="4585AD37">
            <w:pPr>
              <w:spacing w:line="300" w:lineRule="exact"/>
              <w:ind w:firstLine="480" w:firstLineChars="200"/>
              <w:jc w:val="righ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  <w:p w14:paraId="23E28D57">
            <w:pPr>
              <w:spacing w:line="300" w:lineRule="exact"/>
              <w:ind w:firstLine="480" w:firstLineChars="200"/>
              <w:jc w:val="righ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      年    月    日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</w:t>
            </w:r>
          </w:p>
        </w:tc>
      </w:tr>
    </w:tbl>
    <w:p w14:paraId="7BCEDBC6">
      <w:pPr>
        <w:rPr>
          <w:rFonts w:hint="eastAsia"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br w:type="page"/>
      </w:r>
    </w:p>
    <w:p w14:paraId="7DFF6428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2.个人会员表</w:t>
      </w:r>
    </w:p>
    <w:tbl>
      <w:tblPr>
        <w:tblStyle w:val="2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229"/>
        <w:gridCol w:w="2235"/>
        <w:gridCol w:w="990"/>
        <w:gridCol w:w="2470"/>
      </w:tblGrid>
      <w:tr w14:paraId="6697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8" w:type="dxa"/>
            <w:noWrap w:val="0"/>
            <w:vAlign w:val="center"/>
          </w:tcPr>
          <w:p w14:paraId="3F26685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自荐人姓名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7AC974C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D1275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2470" w:type="dxa"/>
            <w:noWrap w:val="0"/>
            <w:vAlign w:val="center"/>
          </w:tcPr>
          <w:p w14:paraId="2E19428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  <w:tr w14:paraId="3CE9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8" w:type="dxa"/>
            <w:noWrap w:val="0"/>
            <w:vAlign w:val="center"/>
          </w:tcPr>
          <w:p w14:paraId="055215D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2E6CDAA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679F4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2470" w:type="dxa"/>
            <w:noWrap w:val="0"/>
            <w:vAlign w:val="center"/>
          </w:tcPr>
          <w:p w14:paraId="26917A2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  <w:tr w14:paraId="307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8" w:type="dxa"/>
            <w:noWrap w:val="0"/>
            <w:vAlign w:val="center"/>
          </w:tcPr>
          <w:p w14:paraId="3587696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5B10B57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CAB522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2470" w:type="dxa"/>
            <w:noWrap w:val="0"/>
            <w:vAlign w:val="center"/>
          </w:tcPr>
          <w:p w14:paraId="7016A99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  <w:tr w14:paraId="7489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8" w:type="dxa"/>
            <w:noWrap w:val="0"/>
            <w:vAlign w:val="center"/>
          </w:tcPr>
          <w:p w14:paraId="53DDFD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289A5D9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D392002">
            <w:pPr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2470" w:type="dxa"/>
            <w:noWrap w:val="0"/>
            <w:vAlign w:val="center"/>
          </w:tcPr>
          <w:p w14:paraId="74978E8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  <w:tr w14:paraId="0572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8" w:type="dxa"/>
            <w:noWrap w:val="0"/>
            <w:vAlign w:val="center"/>
          </w:tcPr>
          <w:p w14:paraId="31761AC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0E4D196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A6916E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2470" w:type="dxa"/>
            <w:noWrap w:val="0"/>
            <w:vAlign w:val="center"/>
          </w:tcPr>
          <w:p w14:paraId="44D14FC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  <w:tr w14:paraId="0B31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8" w:type="dxa"/>
            <w:noWrap w:val="0"/>
            <w:vAlign w:val="center"/>
          </w:tcPr>
          <w:p w14:paraId="75950E4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924" w:type="dxa"/>
            <w:gridSpan w:val="4"/>
            <w:noWrap w:val="0"/>
            <w:vAlign w:val="center"/>
          </w:tcPr>
          <w:p w14:paraId="04DD1053">
            <w:pP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  <w:tr w14:paraId="4B37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968" w:type="dxa"/>
            <w:noWrap w:val="0"/>
            <w:vAlign w:val="center"/>
          </w:tcPr>
          <w:p w14:paraId="4993D08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自荐职务</w:t>
            </w:r>
          </w:p>
        </w:tc>
        <w:tc>
          <w:tcPr>
            <w:tcW w:w="6924" w:type="dxa"/>
            <w:gridSpan w:val="4"/>
            <w:noWrap w:val="0"/>
            <w:vAlign w:val="center"/>
          </w:tcPr>
          <w:p w14:paraId="3C4CE2DD">
            <w:pPr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理事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常务理事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□其他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u w:val="single"/>
                <w:lang w:val="en-US" w:eastAsia="zh-CN"/>
              </w:rPr>
              <w:t xml:space="preserve">         </w:t>
            </w:r>
          </w:p>
          <w:p w14:paraId="3F13975F"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u w:val="none"/>
                <w:lang w:val="en-US" w:eastAsia="zh-CN"/>
              </w:rPr>
              <w:t>（填写此表默认自荐为个人会员，自荐职务请在此栏选填）</w:t>
            </w:r>
          </w:p>
        </w:tc>
      </w:tr>
      <w:tr w14:paraId="798C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8" w:type="dxa"/>
            <w:noWrap w:val="0"/>
            <w:vAlign w:val="center"/>
          </w:tcPr>
          <w:p w14:paraId="2D96784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在其他学会、协会中担任职务</w:t>
            </w:r>
          </w:p>
        </w:tc>
        <w:tc>
          <w:tcPr>
            <w:tcW w:w="6924" w:type="dxa"/>
            <w:gridSpan w:val="4"/>
            <w:noWrap w:val="0"/>
            <w:vAlign w:val="center"/>
          </w:tcPr>
          <w:p w14:paraId="37D324C0">
            <w:pP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协会（学会）名称：</w:t>
            </w:r>
          </w:p>
          <w:p w14:paraId="772951D7"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理事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常务理事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 xml:space="preserve">     □会长</w:t>
            </w:r>
          </w:p>
        </w:tc>
      </w:tr>
      <w:tr w14:paraId="3380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92" w:type="dxa"/>
            <w:gridSpan w:val="5"/>
            <w:noWrap w:val="0"/>
            <w:vAlign w:val="center"/>
          </w:tcPr>
          <w:p w14:paraId="522206E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自荐人简介</w:t>
            </w:r>
          </w:p>
        </w:tc>
      </w:tr>
      <w:tr w14:paraId="452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8892" w:type="dxa"/>
            <w:gridSpan w:val="5"/>
            <w:noWrap w:val="0"/>
            <w:vAlign w:val="top"/>
          </w:tcPr>
          <w:p w14:paraId="41AD5006">
            <w:pP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可加附页：</w:t>
            </w:r>
          </w:p>
        </w:tc>
      </w:tr>
      <w:tr w14:paraId="52C9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3197" w:type="dxa"/>
            <w:gridSpan w:val="2"/>
            <w:noWrap w:val="0"/>
            <w:vAlign w:val="top"/>
          </w:tcPr>
          <w:p w14:paraId="500EF385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  <w:p w14:paraId="7C09F52C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个人签名：</w:t>
            </w:r>
          </w:p>
        </w:tc>
        <w:tc>
          <w:tcPr>
            <w:tcW w:w="5695" w:type="dxa"/>
            <w:gridSpan w:val="3"/>
            <w:noWrap w:val="0"/>
            <w:vAlign w:val="top"/>
          </w:tcPr>
          <w:p w14:paraId="126844B1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 w14:paraId="67269A51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单位意见（盖章）：</w:t>
            </w:r>
          </w:p>
          <w:p w14:paraId="175C019B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  <w:p w14:paraId="2289138E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  <w:p w14:paraId="6B8AC4EF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  <w:p w14:paraId="200AF0B8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  <w:p w14:paraId="4377CE98"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  <w:p w14:paraId="48B4C823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（国有企事业单位申请人员须向单位履行报批手续）</w:t>
            </w:r>
          </w:p>
        </w:tc>
      </w:tr>
    </w:tbl>
    <w:p w14:paraId="1ED5F2A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D68C6"/>
    <w:rsid w:val="2AB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2026-07-14T08:24:00Z</dcterms:created>
  <dc:creator>微信用户</dc:creator>
  <cp:lastModifiedBy>微信用户</cp:lastModifiedBy>
  <dcterms:modified xsi:type="dcterms:W3CDTF">2026-07-14T08:25:13Z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B5903BFDBAC04A40962C0B9E4652C734_11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